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5F1130" w:rsidRDefault="00C56408" w:rsidP="005F11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9E56CB" w:rsidRPr="005F1130">
        <w:rPr>
          <w:rFonts w:ascii="Times New Roman" w:hAnsi="Times New Roman" w:cs="Times New Roman"/>
          <w:b/>
          <w:sz w:val="24"/>
          <w:szCs w:val="24"/>
          <w:u w:val="single"/>
        </w:rPr>
        <w:t>музыке</w:t>
      </w:r>
      <w:r w:rsidRPr="005F1130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9E56CB" w:rsidRPr="005F1130">
        <w:rPr>
          <w:rFonts w:ascii="Times New Roman" w:hAnsi="Times New Roman" w:cs="Times New Roman"/>
          <w:b/>
          <w:sz w:val="24"/>
          <w:szCs w:val="24"/>
          <w:u w:val="single"/>
        </w:rPr>
        <w:t>2019-2020</w:t>
      </w:r>
      <w:r w:rsidR="009E56CB" w:rsidRPr="005F1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Pr="005F1130" w:rsidRDefault="00C56408" w:rsidP="005F11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7F2E56" w:rsidRPr="005F1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3E48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7F2E56" w:rsidRPr="005F113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5F1130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2539B4" w:rsidRPr="005F1130" w:rsidRDefault="00C56408" w:rsidP="007F2E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9E56CB" w:rsidRPr="005F1130">
        <w:rPr>
          <w:rFonts w:ascii="Times New Roman" w:hAnsi="Times New Roman" w:cs="Times New Roman"/>
          <w:sz w:val="24"/>
          <w:szCs w:val="24"/>
          <w:u w:val="single"/>
        </w:rPr>
        <w:t>музыке</w:t>
      </w:r>
      <w:r w:rsidRPr="005F1130">
        <w:rPr>
          <w:rFonts w:ascii="Times New Roman" w:hAnsi="Times New Roman" w:cs="Times New Roman"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2539B4" w:rsidRPr="005F1130">
        <w:rPr>
          <w:rFonts w:ascii="Times New Roman" w:hAnsi="Times New Roman" w:cs="Times New Roman"/>
          <w:sz w:val="24"/>
          <w:szCs w:val="24"/>
        </w:rPr>
        <w:t>следующих нормативно-правовых документов: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1. Федеральный государственный образовательный стандарт начального общего образования (ФГОС НОО);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2. Концепция духовно-нравственного развития и воспитания личности гражданина России;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3. Планируемые результаты начального общего образования;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4. Примерная программа по музыке для начальной школы;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5. Учебный план школы;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6. Основная образовательная программа начального общего образования МБОУ "СОШ №176"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7. Программа по музыке "Программы общеобразовательных учреждений" "Музыка. Рабочие программы. 2-4 классы. ФГОС" предметной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 xml:space="preserve">линии учебников Е.Д. Критской, Г.П. Сергеевой, Т.С. </w:t>
      </w:r>
      <w:proofErr w:type="spellStart"/>
      <w:r w:rsidRPr="005F1130">
        <w:rPr>
          <w:rFonts w:ascii="Times New Roman" w:hAnsi="Times New Roman" w:cs="Times New Roman"/>
          <w:sz w:val="24"/>
          <w:szCs w:val="24"/>
        </w:rPr>
        <w:t>Шмагиной</w:t>
      </w:r>
      <w:proofErr w:type="spellEnd"/>
      <w:r w:rsidRPr="005F1130">
        <w:rPr>
          <w:rFonts w:ascii="Times New Roman" w:hAnsi="Times New Roman" w:cs="Times New Roman"/>
          <w:sz w:val="24"/>
          <w:szCs w:val="24"/>
        </w:rPr>
        <w:t>, 2011</w:t>
      </w:r>
    </w:p>
    <w:p w:rsidR="00C56408" w:rsidRPr="005F1130" w:rsidRDefault="00C56408" w:rsidP="007F2E56">
      <w:pPr>
        <w:pStyle w:val="a3"/>
        <w:spacing w:before="0" w:beforeAutospacing="0" w:after="0" w:afterAutospacing="0"/>
        <w:ind w:firstLine="709"/>
        <w:jc w:val="both"/>
      </w:pPr>
      <w:r w:rsidRPr="005F1130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5F1130" w:rsidRDefault="00C56408" w:rsidP="007F2E5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C56408" w:rsidRPr="005F1130" w:rsidRDefault="002539B4" w:rsidP="007F2E5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В</w:t>
      </w:r>
      <w:r w:rsidR="00C56408" w:rsidRPr="005F1130">
        <w:rPr>
          <w:rFonts w:ascii="Times New Roman" w:hAnsi="Times New Roman" w:cs="Times New Roman"/>
          <w:sz w:val="24"/>
          <w:szCs w:val="24"/>
        </w:rPr>
        <w:t>сего</w:t>
      </w:r>
      <w:r w:rsidRPr="005F1130">
        <w:rPr>
          <w:rFonts w:ascii="Times New Roman" w:hAnsi="Times New Roman" w:cs="Times New Roman"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sz w:val="24"/>
          <w:szCs w:val="24"/>
          <w:u w:val="single"/>
        </w:rPr>
        <w:t xml:space="preserve">34 </w:t>
      </w:r>
      <w:r w:rsidR="00C56408" w:rsidRPr="005F1130">
        <w:rPr>
          <w:rFonts w:ascii="Times New Roman" w:hAnsi="Times New Roman" w:cs="Times New Roman"/>
          <w:sz w:val="24"/>
          <w:szCs w:val="24"/>
        </w:rPr>
        <w:t xml:space="preserve"> час, в неделю</w:t>
      </w:r>
      <w:r w:rsidRPr="005F1130">
        <w:rPr>
          <w:rFonts w:ascii="Times New Roman" w:hAnsi="Times New Roman" w:cs="Times New Roman"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C56408" w:rsidRPr="005F1130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C56408" w:rsidRPr="005F1130" w:rsidRDefault="00C56408" w:rsidP="007F2E5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5F1130">
        <w:rPr>
          <w:rFonts w:ascii="Times New Roman" w:hAnsi="Times New Roman" w:cs="Times New Roman"/>
          <w:sz w:val="24"/>
          <w:szCs w:val="24"/>
        </w:rPr>
        <w:t>_</w:t>
      </w:r>
      <w:r w:rsidR="002539B4" w:rsidRPr="005F1130">
        <w:rPr>
          <w:rFonts w:ascii="Times New Roman" w:hAnsi="Times New Roman" w:cs="Times New Roman"/>
          <w:sz w:val="24"/>
          <w:szCs w:val="24"/>
        </w:rPr>
        <w:t>0</w:t>
      </w:r>
      <w:r w:rsidRPr="005F1130">
        <w:rPr>
          <w:rFonts w:ascii="Times New Roman" w:hAnsi="Times New Roman" w:cs="Times New Roman"/>
          <w:sz w:val="24"/>
          <w:szCs w:val="24"/>
        </w:rPr>
        <w:t>_</w:t>
      </w:r>
      <w:r w:rsidR="00305436" w:rsidRPr="005F1130">
        <w:rPr>
          <w:rFonts w:ascii="Times New Roman" w:hAnsi="Times New Roman" w:cs="Times New Roman"/>
          <w:sz w:val="24"/>
          <w:szCs w:val="24"/>
        </w:rPr>
        <w:t>__ , зачетов_</w:t>
      </w:r>
      <w:r w:rsidR="002539B4" w:rsidRPr="005F1130">
        <w:rPr>
          <w:rFonts w:ascii="Times New Roman" w:hAnsi="Times New Roman" w:cs="Times New Roman"/>
          <w:sz w:val="24"/>
          <w:szCs w:val="24"/>
        </w:rPr>
        <w:t>0</w:t>
      </w:r>
      <w:r w:rsidR="00305436" w:rsidRPr="005F1130">
        <w:rPr>
          <w:rFonts w:ascii="Times New Roman" w:hAnsi="Times New Roman" w:cs="Times New Roman"/>
          <w:sz w:val="24"/>
          <w:szCs w:val="24"/>
        </w:rPr>
        <w:t>_</w:t>
      </w:r>
      <w:r w:rsidRPr="005F1130">
        <w:rPr>
          <w:rFonts w:ascii="Times New Roman" w:hAnsi="Times New Roman" w:cs="Times New Roman"/>
          <w:sz w:val="24"/>
          <w:szCs w:val="24"/>
        </w:rPr>
        <w:t>__ , тестов__</w:t>
      </w:r>
      <w:r w:rsidR="002539B4" w:rsidRPr="005F1130">
        <w:rPr>
          <w:rFonts w:ascii="Times New Roman" w:hAnsi="Times New Roman" w:cs="Times New Roman"/>
          <w:sz w:val="24"/>
          <w:szCs w:val="24"/>
        </w:rPr>
        <w:t>0</w:t>
      </w:r>
      <w:r w:rsidRPr="005F1130">
        <w:rPr>
          <w:rFonts w:ascii="Times New Roman" w:hAnsi="Times New Roman" w:cs="Times New Roman"/>
          <w:sz w:val="24"/>
          <w:szCs w:val="24"/>
        </w:rPr>
        <w:t>_ час.</w:t>
      </w:r>
    </w:p>
    <w:p w:rsidR="007F2E56" w:rsidRPr="005F1130" w:rsidRDefault="00305436" w:rsidP="007F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7F2E56" w:rsidRPr="005F1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E56" w:rsidRPr="005F1130" w:rsidRDefault="007F2E56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Учебники:</w:t>
      </w:r>
    </w:p>
    <w:p w:rsidR="007F2E56" w:rsidRPr="005F1130" w:rsidRDefault="007F2E56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 xml:space="preserve">Музыка 3 класс: учебник для общеобразовательных организаций / Е. Д. Критская, Г.П. Сергеева, Т.С. </w:t>
      </w:r>
      <w:proofErr w:type="spellStart"/>
      <w:r w:rsidRPr="005F1130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5F1130">
        <w:rPr>
          <w:rFonts w:ascii="Times New Roman" w:hAnsi="Times New Roman" w:cs="Times New Roman"/>
          <w:sz w:val="24"/>
          <w:szCs w:val="24"/>
        </w:rPr>
        <w:t>, 2011</w:t>
      </w:r>
    </w:p>
    <w:p w:rsidR="00305436" w:rsidRPr="005F1130" w:rsidRDefault="002539B4" w:rsidP="007F2E5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bookmarkStart w:id="0" w:name="_GoBack"/>
      <w:bookmarkEnd w:id="0"/>
      <w:r w:rsidRPr="005F1130">
        <w:rPr>
          <w:b/>
          <w:szCs w:val="24"/>
        </w:rPr>
        <w:t>Цель</w:t>
      </w:r>
      <w:r w:rsidR="00305436" w:rsidRPr="005F1130">
        <w:rPr>
          <w:b/>
          <w:szCs w:val="24"/>
        </w:rPr>
        <w:t>:</w:t>
      </w:r>
      <w:r w:rsidRPr="005F1130">
        <w:rPr>
          <w:szCs w:val="24"/>
        </w:rPr>
        <w:t xml:space="preserve"> формирование музыкальной культуры как неотъемлемой части духовной культуры школьников — наиболее полно отражает интересы современного общества в развитии духовного потенциала подрастающего поколения.</w:t>
      </w:r>
    </w:p>
    <w:p w:rsidR="00305436" w:rsidRPr="005F1130" w:rsidRDefault="00305436" w:rsidP="007F2E5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b/>
          <w:szCs w:val="24"/>
        </w:rPr>
        <w:t>Общая характеристика</w:t>
      </w:r>
      <w:r w:rsidRPr="005F1130">
        <w:rPr>
          <w:szCs w:val="24"/>
        </w:rPr>
        <w:t>:</w:t>
      </w:r>
    </w:p>
    <w:p w:rsidR="007F2E56" w:rsidRPr="005F1130" w:rsidRDefault="007F2E56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5F1130">
        <w:rPr>
          <w:rFonts w:ascii="Times New Roman" w:hAnsi="Times New Roman" w:cs="Times New Roman"/>
          <w:sz w:val="24"/>
          <w:szCs w:val="24"/>
        </w:rPr>
        <w:t>Опыт эмоционально-образного восприятия музыки, знания, умения,  приобретенные при ее изучении, начальное овладение различными видами музыкально-творческой деятельности обеспечат понимание  непрерывной взаимосвязи музыки и жизни, постижение культурного многообразия мира.</w:t>
      </w:r>
      <w:proofErr w:type="gramEnd"/>
      <w:r w:rsidRPr="005F1130">
        <w:rPr>
          <w:rFonts w:ascii="Times New Roman" w:hAnsi="Times New Roman" w:cs="Times New Roman"/>
          <w:sz w:val="24"/>
          <w:szCs w:val="24"/>
        </w:rPr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формирования способности оценивать и сознательно выстраивать эстетические отношения к себе, другим людям, Отечеству, миру в целом. Постижение музыкального искусства учащимися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5F1130">
        <w:rPr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5F1130">
        <w:rPr>
          <w:rFonts w:ascii="Times New Roman" w:hAnsi="Times New Roman" w:cs="Times New Roman"/>
          <w:sz w:val="24"/>
          <w:szCs w:val="24"/>
        </w:rPr>
        <w:t xml:space="preserve">; игра на музыкальных инструментах; </w:t>
      </w:r>
      <w:proofErr w:type="spellStart"/>
      <w:r w:rsidRPr="005F1130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5F1130">
        <w:rPr>
          <w:rFonts w:ascii="Times New Roman" w:hAnsi="Times New Roman" w:cs="Times New Roman"/>
          <w:sz w:val="24"/>
          <w:szCs w:val="24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 </w:t>
      </w:r>
    </w:p>
    <w:p w:rsidR="00305436" w:rsidRPr="005F1130" w:rsidRDefault="00305436" w:rsidP="007F2E5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5F1130">
        <w:rPr>
          <w:b/>
          <w:szCs w:val="24"/>
        </w:rPr>
        <w:t>Ценностные ориентиры:</w:t>
      </w:r>
    </w:p>
    <w:p w:rsidR="005F1130" w:rsidRDefault="007F2E56" w:rsidP="005F1130">
      <w:pPr>
        <w:pStyle w:val="2"/>
        <w:ind w:firstLine="709"/>
        <w:jc w:val="both"/>
        <w:rPr>
          <w:b w:val="0"/>
          <w:color w:val="000000"/>
          <w:sz w:val="24"/>
        </w:rPr>
      </w:pPr>
      <w:r w:rsidRPr="005F1130">
        <w:rPr>
          <w:b w:val="0"/>
          <w:color w:val="000000"/>
          <w:sz w:val="24"/>
        </w:rPr>
        <w:lastRenderedPageBreak/>
        <w:t xml:space="preserve">Уроки музыки, как и художественное образование в целом, предоставляя всем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«Музыка», развивая умение учиться, призван формировать у ребенка современную картину мира. </w:t>
      </w:r>
    </w:p>
    <w:p w:rsidR="008062CA" w:rsidRPr="005F1130" w:rsidRDefault="008062CA" w:rsidP="005F1130">
      <w:pPr>
        <w:pStyle w:val="2"/>
        <w:ind w:firstLine="709"/>
        <w:jc w:val="both"/>
        <w:rPr>
          <w:b w:val="0"/>
          <w:color w:val="000000"/>
          <w:sz w:val="24"/>
        </w:rPr>
      </w:pPr>
      <w:r w:rsidRPr="005F1130">
        <w:rPr>
          <w:color w:val="000000"/>
          <w:sz w:val="24"/>
        </w:rPr>
        <w:t>Планируемые результаты изучения учебного предмета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Личностные результаты: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целостный, социально ориентированный взгляд на мир в его органичном единстве и разнообразии природы, культур, народов и религий;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уважительное отношение к культуре других народов</w:t>
      </w:r>
      <w:r>
        <w:rPr>
          <w:szCs w:val="24"/>
        </w:rPr>
        <w:t>.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proofErr w:type="spellStart"/>
      <w:r w:rsidRPr="005F1130">
        <w:rPr>
          <w:szCs w:val="24"/>
        </w:rPr>
        <w:t>Метапредметные</w:t>
      </w:r>
      <w:proofErr w:type="spellEnd"/>
      <w:r w:rsidRPr="005F1130">
        <w:rPr>
          <w:szCs w:val="24"/>
        </w:rPr>
        <w:t xml:space="preserve"> результаты: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способность принимать и сохранять цели и задачи учебной деятельности, поиска средств ее осуществления;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освоены начальные формы познавательной и личностной рефлексии;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у</w:t>
      </w:r>
      <w:r w:rsidRPr="005F1130">
        <w:rPr>
          <w:szCs w:val="24"/>
        </w:rPr>
        <w:t>мение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 xml:space="preserve">Предметные результаты 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 xml:space="preserve">В результате изучения музыки на ступени начального общего образования у </w:t>
      </w:r>
      <w:proofErr w:type="gramStart"/>
      <w:r w:rsidRPr="005F1130">
        <w:rPr>
          <w:szCs w:val="24"/>
        </w:rPr>
        <w:t>обучающихся</w:t>
      </w:r>
      <w:proofErr w:type="gramEnd"/>
      <w:r w:rsidRPr="005F1130">
        <w:rPr>
          <w:szCs w:val="24"/>
        </w:rPr>
        <w:t xml:space="preserve"> будут сформированы: 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Обучающиеся научатся: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 xml:space="preserve">воспринимать музыку и размышлять о ней, открыто и эмоционально </w:t>
      </w:r>
      <w:proofErr w:type="gramStart"/>
      <w:r w:rsidRPr="005F1130">
        <w:rPr>
          <w:szCs w:val="24"/>
        </w:rPr>
        <w:t>выражать</w:t>
      </w:r>
      <w:proofErr w:type="gramEnd"/>
      <w:r w:rsidRPr="005F1130">
        <w:rPr>
          <w:szCs w:val="24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5F1130" w:rsidRDefault="008062CA" w:rsidP="005F1130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5F1130">
        <w:rPr>
          <w:rStyle w:val="a5"/>
        </w:rPr>
        <w:t>Формы организации учебного процесса</w:t>
      </w:r>
      <w:r w:rsidRPr="005F1130">
        <w:rPr>
          <w:rStyle w:val="a5"/>
          <w:b w:val="0"/>
        </w:rPr>
        <w:t>:</w:t>
      </w:r>
      <w:r w:rsidR="005F1130">
        <w:rPr>
          <w:rStyle w:val="a5"/>
          <w:b w:val="0"/>
        </w:rPr>
        <w:t xml:space="preserve"> </w:t>
      </w:r>
    </w:p>
    <w:p w:rsidR="008062CA" w:rsidRPr="005F1130" w:rsidRDefault="005F1130" w:rsidP="005F1130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>
        <w:rPr>
          <w:rStyle w:val="a5"/>
          <w:b w:val="0"/>
        </w:rPr>
        <w:t>У</w:t>
      </w:r>
      <w:r w:rsidRPr="005F1130">
        <w:rPr>
          <w:rStyle w:val="a5"/>
          <w:b w:val="0"/>
        </w:rPr>
        <w:t>рок-путешествие, урок-прогулка, урок-экскурсия, урок-диалог, урок-ролевая игра, уро</w:t>
      </w:r>
      <w:proofErr w:type="gramStart"/>
      <w:r w:rsidRPr="005F1130">
        <w:rPr>
          <w:rStyle w:val="a5"/>
          <w:b w:val="0"/>
        </w:rPr>
        <w:t>к-</w:t>
      </w:r>
      <w:proofErr w:type="gramEnd"/>
      <w:r>
        <w:rPr>
          <w:rStyle w:val="a5"/>
          <w:b w:val="0"/>
        </w:rPr>
        <w:t xml:space="preserve"> </w:t>
      </w:r>
      <w:r w:rsidRPr="005F1130">
        <w:rPr>
          <w:rStyle w:val="a5"/>
          <w:b w:val="0"/>
        </w:rPr>
        <w:t>концерт, урок-спектакль, урок-викторина, урок-презентация, урок-импровизация и другие.</w:t>
      </w:r>
    </w:p>
    <w:p w:rsidR="008062CA" w:rsidRPr="005F1130" w:rsidRDefault="008062CA" w:rsidP="007F2E56">
      <w:pPr>
        <w:pStyle w:val="a3"/>
        <w:spacing w:before="0" w:beforeAutospacing="0" w:after="0" w:afterAutospacing="0"/>
        <w:ind w:firstLine="709"/>
        <w:jc w:val="both"/>
        <w:outlineLvl w:val="0"/>
      </w:pPr>
      <w:r w:rsidRPr="005F1130">
        <w:rPr>
          <w:rStyle w:val="a5"/>
        </w:rPr>
        <w:t>Преобладающие формы  контроля знаний, умений, навыков</w:t>
      </w:r>
      <w:r w:rsidRPr="005F1130">
        <w:rPr>
          <w:rStyle w:val="a5"/>
          <w:b w:val="0"/>
        </w:rPr>
        <w:t>.</w:t>
      </w:r>
    </w:p>
    <w:p w:rsidR="00C56408" w:rsidRPr="005F1130" w:rsidRDefault="00DF4479" w:rsidP="007F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опрос, творческая работа.</w:t>
      </w:r>
    </w:p>
    <w:sectPr w:rsidR="00C56408" w:rsidRPr="005F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F2CE0"/>
    <w:rsid w:val="002539B4"/>
    <w:rsid w:val="00305436"/>
    <w:rsid w:val="003E67E8"/>
    <w:rsid w:val="005F1130"/>
    <w:rsid w:val="007F2E56"/>
    <w:rsid w:val="008062CA"/>
    <w:rsid w:val="008D4941"/>
    <w:rsid w:val="00916C30"/>
    <w:rsid w:val="009E56CB"/>
    <w:rsid w:val="00C2234B"/>
    <w:rsid w:val="00C56408"/>
    <w:rsid w:val="00D23E48"/>
    <w:rsid w:val="00D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Алексей</cp:lastModifiedBy>
  <cp:revision>2</cp:revision>
  <dcterms:created xsi:type="dcterms:W3CDTF">2020-03-23T13:19:00Z</dcterms:created>
  <dcterms:modified xsi:type="dcterms:W3CDTF">2020-03-23T13:19:00Z</dcterms:modified>
</cp:coreProperties>
</file>